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9B654" w14:textId="77777777" w:rsidR="007141CE" w:rsidRDefault="007141CE" w:rsidP="00CC2F72">
      <w:pPr>
        <w:shd w:val="clear" w:color="auto" w:fill="FFFFFF"/>
        <w:spacing w:after="0" w:line="240" w:lineRule="auto"/>
        <w:rPr>
          <w:rFonts w:eastAsia="Times New Roman" w:cstheme="minorHAnsi"/>
          <w:b/>
          <w:bCs/>
          <w:color w:val="737373"/>
        </w:rPr>
      </w:pPr>
      <w:bookmarkStart w:id="0" w:name="_GoBack"/>
    </w:p>
    <w:bookmarkEnd w:id="0"/>
    <w:p w14:paraId="05024475" w14:textId="77777777" w:rsidR="00092A42" w:rsidRDefault="00092A42" w:rsidP="00CC2F72">
      <w:pPr>
        <w:shd w:val="clear" w:color="auto" w:fill="FFFFFF"/>
        <w:spacing w:after="0" w:line="240" w:lineRule="auto"/>
        <w:rPr>
          <w:rFonts w:eastAsia="Times New Roman" w:cstheme="minorHAnsi"/>
          <w:b/>
          <w:bCs/>
          <w:color w:val="737373"/>
        </w:rPr>
      </w:pPr>
    </w:p>
    <w:p w14:paraId="052B3B14" w14:textId="27A820C2" w:rsidR="00CC2F72" w:rsidRPr="00983666" w:rsidRDefault="00CC2F72" w:rsidP="00CC2F72">
      <w:pPr>
        <w:shd w:val="clear" w:color="auto" w:fill="FFFFFF"/>
        <w:spacing w:after="0" w:line="240" w:lineRule="auto"/>
        <w:rPr>
          <w:rFonts w:eastAsia="Times New Roman" w:cstheme="minorHAnsi"/>
          <w:color w:val="595959" w:themeColor="text1" w:themeTint="A6"/>
        </w:rPr>
      </w:pPr>
      <w:r w:rsidRPr="00983666">
        <w:rPr>
          <w:rFonts w:eastAsia="Times New Roman" w:cstheme="minorHAnsi"/>
          <w:b/>
          <w:bCs/>
          <w:color w:val="595959" w:themeColor="text1" w:themeTint="A6"/>
        </w:rPr>
        <w:t>JOB TITLE</w:t>
      </w:r>
      <w:r w:rsidRPr="00983666">
        <w:rPr>
          <w:rFonts w:eastAsia="Times New Roman" w:cstheme="minorHAnsi"/>
          <w:color w:val="595959" w:themeColor="text1" w:themeTint="A6"/>
        </w:rPr>
        <w:t xml:space="preserve">: </w:t>
      </w:r>
      <w:r w:rsidRPr="00983666">
        <w:rPr>
          <w:rFonts w:eastAsia="Times New Roman" w:cstheme="minorHAnsi"/>
          <w:color w:val="595959" w:themeColor="text1" w:themeTint="A6"/>
        </w:rPr>
        <w:tab/>
      </w:r>
      <w:r w:rsidR="00AB3F75" w:rsidRPr="00983666">
        <w:rPr>
          <w:rFonts w:eastAsia="Times New Roman" w:cstheme="minorHAnsi"/>
          <w:color w:val="595959" w:themeColor="text1" w:themeTint="A6"/>
        </w:rPr>
        <w:t>Copy/</w:t>
      </w:r>
      <w:r w:rsidRPr="00983666">
        <w:rPr>
          <w:rFonts w:eastAsia="Times New Roman" w:cstheme="minorHAnsi"/>
          <w:color w:val="595959" w:themeColor="text1" w:themeTint="A6"/>
        </w:rPr>
        <w:t>Content Specialist</w:t>
      </w:r>
    </w:p>
    <w:p w14:paraId="66861587" w14:textId="6AA1A604" w:rsidR="00CC2F72" w:rsidRPr="00983666" w:rsidRDefault="00CC2F72" w:rsidP="00CC2F72">
      <w:pPr>
        <w:shd w:val="clear" w:color="auto" w:fill="FFFFFF"/>
        <w:spacing w:after="0" w:line="240" w:lineRule="auto"/>
        <w:rPr>
          <w:rFonts w:eastAsia="Times New Roman" w:cstheme="minorHAnsi"/>
          <w:color w:val="595959" w:themeColor="text1" w:themeTint="A6"/>
        </w:rPr>
      </w:pPr>
      <w:r w:rsidRPr="00983666">
        <w:rPr>
          <w:rFonts w:eastAsia="Times New Roman" w:cstheme="minorHAnsi"/>
          <w:b/>
          <w:bCs/>
          <w:color w:val="595959" w:themeColor="text1" w:themeTint="A6"/>
        </w:rPr>
        <w:t>REPORTS TO</w:t>
      </w:r>
      <w:r w:rsidRPr="00983666">
        <w:rPr>
          <w:rFonts w:eastAsia="Times New Roman" w:cstheme="minorHAnsi"/>
          <w:color w:val="595959" w:themeColor="text1" w:themeTint="A6"/>
        </w:rPr>
        <w:t>:</w:t>
      </w:r>
      <w:r w:rsidRPr="00983666">
        <w:rPr>
          <w:rFonts w:eastAsia="Times New Roman" w:cstheme="minorHAnsi"/>
          <w:color w:val="595959" w:themeColor="text1" w:themeTint="A6"/>
        </w:rPr>
        <w:tab/>
      </w:r>
      <w:r w:rsidR="00E77760">
        <w:rPr>
          <w:rFonts w:eastAsia="Times New Roman" w:cstheme="minorHAnsi"/>
          <w:color w:val="595959" w:themeColor="text1" w:themeTint="A6"/>
        </w:rPr>
        <w:t>Chief Marketing Officer</w:t>
      </w:r>
    </w:p>
    <w:p w14:paraId="40F4BCC7" w14:textId="77777777" w:rsidR="00CC2F72" w:rsidRPr="00983666" w:rsidRDefault="00CC2F72" w:rsidP="00CC2F72">
      <w:pPr>
        <w:shd w:val="clear" w:color="auto" w:fill="FFFFFF"/>
        <w:spacing w:after="0" w:line="240" w:lineRule="auto"/>
        <w:rPr>
          <w:rFonts w:eastAsia="Times New Roman" w:cstheme="minorHAnsi"/>
          <w:color w:val="595959" w:themeColor="text1" w:themeTint="A6"/>
        </w:rPr>
      </w:pPr>
      <w:r w:rsidRPr="00983666">
        <w:rPr>
          <w:rFonts w:eastAsia="Times New Roman" w:cstheme="minorHAnsi"/>
          <w:b/>
          <w:bCs/>
          <w:color w:val="595959" w:themeColor="text1" w:themeTint="A6"/>
        </w:rPr>
        <w:t>POSITION</w:t>
      </w:r>
      <w:r w:rsidRPr="00983666">
        <w:rPr>
          <w:rFonts w:eastAsia="Times New Roman" w:cstheme="minorHAnsi"/>
          <w:color w:val="595959" w:themeColor="text1" w:themeTint="A6"/>
        </w:rPr>
        <w:t>:</w:t>
      </w:r>
      <w:r w:rsidRPr="00983666">
        <w:rPr>
          <w:rFonts w:eastAsia="Times New Roman" w:cstheme="minorHAnsi"/>
          <w:color w:val="595959" w:themeColor="text1" w:themeTint="A6"/>
        </w:rPr>
        <w:tab/>
        <w:t>Full-time exempt</w:t>
      </w:r>
    </w:p>
    <w:p w14:paraId="07FAE4E1" w14:textId="2C5EC0D2" w:rsidR="00CC2F72" w:rsidRPr="00983666" w:rsidRDefault="00CC2F72" w:rsidP="00CC2F72">
      <w:pPr>
        <w:shd w:val="clear" w:color="auto" w:fill="FFFFFF"/>
        <w:spacing w:after="0" w:line="240" w:lineRule="auto"/>
        <w:rPr>
          <w:rFonts w:eastAsia="Times New Roman" w:cstheme="minorHAnsi"/>
          <w:color w:val="595959" w:themeColor="text1" w:themeTint="A6"/>
        </w:rPr>
      </w:pPr>
      <w:r w:rsidRPr="00983666">
        <w:rPr>
          <w:rFonts w:eastAsia="Times New Roman" w:cstheme="minorHAnsi"/>
          <w:b/>
          <w:bCs/>
          <w:color w:val="595959" w:themeColor="text1" w:themeTint="A6"/>
        </w:rPr>
        <w:t>LOCATION</w:t>
      </w:r>
      <w:r w:rsidRPr="00983666">
        <w:rPr>
          <w:rFonts w:eastAsia="Times New Roman" w:cstheme="minorHAnsi"/>
          <w:color w:val="595959" w:themeColor="text1" w:themeTint="A6"/>
        </w:rPr>
        <w:t xml:space="preserve">: </w:t>
      </w:r>
      <w:r w:rsidRPr="00983666">
        <w:rPr>
          <w:rFonts w:eastAsia="Times New Roman" w:cstheme="minorHAnsi"/>
          <w:color w:val="595959" w:themeColor="text1" w:themeTint="A6"/>
        </w:rPr>
        <w:tab/>
        <w:t>Headquarter office, Kansas City, MO</w:t>
      </w:r>
    </w:p>
    <w:p w14:paraId="4A17F428" w14:textId="77777777" w:rsidR="00183EF7" w:rsidRPr="00983666" w:rsidRDefault="00183EF7" w:rsidP="00CC2F72">
      <w:pPr>
        <w:shd w:val="clear" w:color="auto" w:fill="FFFFFF"/>
        <w:spacing w:after="0" w:line="240" w:lineRule="auto"/>
        <w:rPr>
          <w:rFonts w:eastAsia="Times New Roman" w:cstheme="minorHAnsi"/>
          <w:color w:val="595959" w:themeColor="text1" w:themeTint="A6"/>
        </w:rPr>
      </w:pPr>
    </w:p>
    <w:p w14:paraId="73E07A2B" w14:textId="77777777" w:rsidR="00ED760A" w:rsidRPr="00983666" w:rsidRDefault="00ED760A" w:rsidP="001548A5">
      <w:pPr>
        <w:pStyle w:val="NormalWeb"/>
        <w:spacing w:after="0"/>
        <w:rPr>
          <w:rFonts w:ascii="Calibri" w:eastAsia="Times New Roman" w:hAnsi="Calibri" w:cs="Calibri"/>
          <w:b/>
          <w:bCs/>
          <w:color w:val="595959" w:themeColor="text1" w:themeTint="A6"/>
          <w:sz w:val="22"/>
          <w:szCs w:val="22"/>
        </w:rPr>
      </w:pPr>
    </w:p>
    <w:p w14:paraId="261619C9" w14:textId="4229B168" w:rsidR="001548A5" w:rsidRPr="00983666" w:rsidRDefault="00CD0341" w:rsidP="001548A5">
      <w:pPr>
        <w:pStyle w:val="NormalWeb"/>
        <w:spacing w:after="0"/>
        <w:rPr>
          <w:rFonts w:eastAsia="Times New Roman"/>
          <w:color w:val="595959" w:themeColor="text1" w:themeTint="A6"/>
        </w:rPr>
      </w:pPr>
      <w:r>
        <w:rPr>
          <w:rFonts w:ascii="Calibri" w:eastAsia="Times New Roman" w:hAnsi="Calibri" w:cs="Calibri"/>
          <w:b/>
          <w:bCs/>
          <w:color w:val="595959" w:themeColor="text1" w:themeTint="A6"/>
          <w:sz w:val="22"/>
          <w:szCs w:val="22"/>
        </w:rPr>
        <w:t>Opportunity</w:t>
      </w:r>
      <w:r w:rsidR="001548A5" w:rsidRPr="00983666">
        <w:rPr>
          <w:rFonts w:ascii="Calibri" w:eastAsia="Times New Roman" w:hAnsi="Calibri" w:cs="Calibri"/>
          <w:b/>
          <w:bCs/>
          <w:color w:val="595959" w:themeColor="text1" w:themeTint="A6"/>
          <w:sz w:val="22"/>
          <w:szCs w:val="22"/>
        </w:rPr>
        <w:t xml:space="preserve"> description</w:t>
      </w:r>
    </w:p>
    <w:p w14:paraId="38E80757" w14:textId="4AA50EBF" w:rsidR="001548A5" w:rsidRPr="00983666" w:rsidRDefault="001548A5" w:rsidP="001548A5">
      <w:pPr>
        <w:spacing w:after="0" w:line="240" w:lineRule="auto"/>
        <w:rPr>
          <w:rFonts w:ascii="Calibri" w:eastAsia="Times New Roman" w:hAnsi="Calibri" w:cs="Calibri"/>
          <w:color w:val="595959" w:themeColor="text1" w:themeTint="A6"/>
        </w:rPr>
      </w:pPr>
      <w:r w:rsidRPr="009A66B6">
        <w:rPr>
          <w:rFonts w:ascii="Calibri" w:eastAsia="Times New Roman" w:hAnsi="Calibri" w:cs="Calibri"/>
          <w:color w:val="595959" w:themeColor="text1" w:themeTint="A6"/>
        </w:rPr>
        <w:t xml:space="preserve">You would love this role if you are passionate about seeing </w:t>
      </w:r>
      <w:r w:rsidRPr="00983666">
        <w:rPr>
          <w:rFonts w:ascii="Calibri" w:eastAsia="Times New Roman" w:hAnsi="Calibri" w:cs="Calibri"/>
          <w:color w:val="595959" w:themeColor="text1" w:themeTint="A6"/>
        </w:rPr>
        <w:t>powerful copywriting and content marketing</w:t>
      </w:r>
      <w:r w:rsidRPr="009A66B6">
        <w:rPr>
          <w:rFonts w:ascii="Calibri" w:eastAsia="Times New Roman" w:hAnsi="Calibri" w:cs="Calibri"/>
          <w:color w:val="595959" w:themeColor="text1" w:themeTint="A6"/>
        </w:rPr>
        <w:t xml:space="preserve"> used to serve people and expand the Kingdom of God. </w:t>
      </w:r>
    </w:p>
    <w:p w14:paraId="39338988" w14:textId="77777777"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p>
    <w:p w14:paraId="065389EA" w14:textId="33010B99" w:rsidR="001548A5" w:rsidRPr="00983666" w:rsidRDefault="001548A5" w:rsidP="001548A5">
      <w:pPr>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 xml:space="preserve">The Global Orphan Project (GO Project) is looking for a Copywriter/Content Specialist. The right candidate is a proven, productive, and enthusiastic marketing professional specializing in results-oriented copywriting. This role will be the primary writer for an in-house marketing and creative team. This individual will support multiple brands under the GO Project umbrella which will require a writing style tailored for each unique target audience. </w:t>
      </w:r>
      <w:r w:rsidRPr="00983666">
        <w:rPr>
          <w:rFonts w:ascii="Calibri" w:eastAsia="Times New Roman" w:hAnsi="Calibri" w:cs="Calibri"/>
          <w:color w:val="595959" w:themeColor="text1" w:themeTint="A6"/>
        </w:rPr>
        <w:t>A primary writing requirement</w:t>
      </w:r>
      <w:r w:rsidRPr="009A66B6">
        <w:rPr>
          <w:rFonts w:ascii="Calibri" w:eastAsia="Times New Roman" w:hAnsi="Calibri" w:cs="Calibri"/>
          <w:color w:val="595959" w:themeColor="text1" w:themeTint="A6"/>
        </w:rPr>
        <w:t xml:space="preserve"> is to drive engagement in CarePortal, the SaaS platform that creates church-to-child care connections. </w:t>
      </w:r>
      <w:r w:rsidR="00ED760A" w:rsidRPr="00983666">
        <w:rPr>
          <w:rFonts w:ascii="Calibri" w:eastAsia="Times New Roman" w:hAnsi="Calibri" w:cs="Calibri"/>
          <w:color w:val="595959" w:themeColor="text1" w:themeTint="A6"/>
        </w:rPr>
        <w:t xml:space="preserve">Additionally, experience in social media and e-mail marketing is a plus to provide support in those areas. </w:t>
      </w:r>
      <w:r w:rsidRPr="00983666">
        <w:rPr>
          <w:rFonts w:eastAsia="Times New Roman" w:cstheme="minorHAnsi"/>
          <w:color w:val="595959" w:themeColor="text1" w:themeTint="A6"/>
        </w:rPr>
        <w:t xml:space="preserve">The ideal candidate will have between 2-4 years of experience writing short- and long-form content across all platforms to include social, digital, </w:t>
      </w:r>
      <w:r w:rsidR="00ED760A" w:rsidRPr="00983666">
        <w:rPr>
          <w:rFonts w:eastAsia="Times New Roman" w:cstheme="minorHAnsi"/>
          <w:color w:val="595959" w:themeColor="text1" w:themeTint="A6"/>
        </w:rPr>
        <w:t xml:space="preserve">direct mail, </w:t>
      </w:r>
      <w:r w:rsidRPr="00983666">
        <w:rPr>
          <w:rFonts w:eastAsia="Times New Roman" w:cstheme="minorHAnsi"/>
          <w:color w:val="595959" w:themeColor="text1" w:themeTint="A6"/>
        </w:rPr>
        <w:t>print and video scripts. </w:t>
      </w:r>
    </w:p>
    <w:p w14:paraId="64581C12" w14:textId="77777777" w:rsidR="001548A5" w:rsidRPr="00983666" w:rsidRDefault="001548A5" w:rsidP="001548A5">
      <w:pPr>
        <w:shd w:val="clear" w:color="auto" w:fill="FFFFFF"/>
        <w:spacing w:after="0" w:line="240" w:lineRule="auto"/>
        <w:rPr>
          <w:rFonts w:eastAsia="Times New Roman" w:cstheme="minorHAnsi"/>
          <w:color w:val="595959" w:themeColor="text1" w:themeTint="A6"/>
        </w:rPr>
      </w:pPr>
    </w:p>
    <w:p w14:paraId="4DDE82F7" w14:textId="7962F4D9" w:rsidR="001548A5" w:rsidRPr="00983666" w:rsidRDefault="001548A5" w:rsidP="001548A5">
      <w:pPr>
        <w:shd w:val="clear" w:color="auto" w:fill="FFFFFF"/>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This is a full-time position and, therefore, qualifies for participation in GO Project benefits.  Salary is commensurate with relevant skills and experience.</w:t>
      </w:r>
    </w:p>
    <w:p w14:paraId="7C31F247" w14:textId="77777777"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p>
    <w:p w14:paraId="23287CB0" w14:textId="20F49BDD"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r w:rsidRPr="009A66B6">
        <w:rPr>
          <w:rFonts w:ascii="Calibri" w:eastAsia="Times New Roman" w:hAnsi="Calibri" w:cs="Calibri"/>
          <w:color w:val="595959" w:themeColor="text1" w:themeTint="A6"/>
        </w:rPr>
        <w:t xml:space="preserve">The marketing </w:t>
      </w:r>
      <w:r w:rsidR="00ED760A" w:rsidRPr="00983666">
        <w:rPr>
          <w:rFonts w:ascii="Calibri" w:eastAsia="Times New Roman" w:hAnsi="Calibri" w:cs="Calibri"/>
          <w:color w:val="595959" w:themeColor="text1" w:themeTint="A6"/>
        </w:rPr>
        <w:t xml:space="preserve">materials </w:t>
      </w:r>
      <w:r w:rsidRPr="009A66B6">
        <w:rPr>
          <w:rFonts w:ascii="Calibri" w:eastAsia="Times New Roman" w:hAnsi="Calibri" w:cs="Calibri"/>
          <w:color w:val="595959" w:themeColor="text1" w:themeTint="A6"/>
        </w:rPr>
        <w:t xml:space="preserve">you </w:t>
      </w:r>
      <w:r w:rsidRPr="00983666">
        <w:rPr>
          <w:rFonts w:ascii="Calibri" w:eastAsia="Times New Roman" w:hAnsi="Calibri" w:cs="Calibri"/>
          <w:color w:val="595959" w:themeColor="text1" w:themeTint="A6"/>
        </w:rPr>
        <w:t xml:space="preserve">help </w:t>
      </w:r>
      <w:r w:rsidRPr="009A66B6">
        <w:rPr>
          <w:rFonts w:ascii="Calibri" w:eastAsia="Times New Roman" w:hAnsi="Calibri" w:cs="Calibri"/>
          <w:color w:val="595959" w:themeColor="text1" w:themeTint="A6"/>
        </w:rPr>
        <w:t>create will directly impact keeping families together. Even the smallest copy change</w:t>
      </w:r>
      <w:r w:rsidR="00ED760A" w:rsidRPr="00983666">
        <w:rPr>
          <w:rFonts w:ascii="Calibri" w:eastAsia="Times New Roman" w:hAnsi="Calibri" w:cs="Calibri"/>
          <w:color w:val="595959" w:themeColor="text1" w:themeTint="A6"/>
        </w:rPr>
        <w:t xml:space="preserve"> can</w:t>
      </w:r>
      <w:r w:rsidRPr="009A66B6">
        <w:rPr>
          <w:rFonts w:ascii="Calibri" w:eastAsia="Times New Roman" w:hAnsi="Calibri" w:cs="Calibri"/>
          <w:color w:val="595959" w:themeColor="text1" w:themeTint="A6"/>
        </w:rPr>
        <w:t xml:space="preserve"> help “the least of these”</w:t>
      </w:r>
      <w:r w:rsidR="00ED760A" w:rsidRPr="00983666">
        <w:rPr>
          <w:rFonts w:ascii="Calibri" w:eastAsia="Times New Roman" w:hAnsi="Calibri" w:cs="Calibri"/>
          <w:color w:val="595959" w:themeColor="text1" w:themeTint="A6"/>
        </w:rPr>
        <w:t xml:space="preserve"> –</w:t>
      </w:r>
      <w:r w:rsidRPr="009A66B6">
        <w:rPr>
          <w:rFonts w:ascii="Calibri" w:eastAsia="Times New Roman" w:hAnsi="Calibri" w:cs="Calibri"/>
          <w:color w:val="595959" w:themeColor="text1" w:themeTint="A6"/>
        </w:rPr>
        <w:t xml:space="preserve"> families desperately in need of hope, help and the love of Jesus Christ</w:t>
      </w:r>
      <w:r w:rsidR="00ED760A" w:rsidRPr="00983666">
        <w:rPr>
          <w:rFonts w:ascii="Calibri" w:eastAsia="Times New Roman" w:hAnsi="Calibri" w:cs="Calibri"/>
          <w:color w:val="595959" w:themeColor="text1" w:themeTint="A6"/>
        </w:rPr>
        <w:t xml:space="preserve"> –</w:t>
      </w:r>
      <w:r w:rsidRPr="009A66B6">
        <w:rPr>
          <w:rFonts w:ascii="Calibri" w:eastAsia="Times New Roman" w:hAnsi="Calibri" w:cs="Calibri"/>
          <w:color w:val="595959" w:themeColor="text1" w:themeTint="A6"/>
        </w:rPr>
        <w:t xml:space="preserve"> to be met with selfless actions taken by the local church. These actions are only made possible through your work. </w:t>
      </w:r>
    </w:p>
    <w:p w14:paraId="63443F2E" w14:textId="77777777"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p>
    <w:p w14:paraId="4C38C058" w14:textId="6711DD3E"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r w:rsidRPr="009A66B6">
        <w:rPr>
          <w:rFonts w:ascii="Calibri" w:eastAsia="Times New Roman" w:hAnsi="Calibri" w:cs="Calibri"/>
          <w:color w:val="595959" w:themeColor="text1" w:themeTint="A6"/>
        </w:rPr>
        <w:t>You will be expected to bring your highest level of excellence with an attitude of humility that thinks of others more often than yourself. You will take ownership of your tasks while also submitting as a servant to your coworkers</w:t>
      </w:r>
      <w:r w:rsidR="00ED760A" w:rsidRPr="00983666">
        <w:rPr>
          <w:rFonts w:ascii="Calibri" w:eastAsia="Times New Roman" w:hAnsi="Calibri" w:cs="Calibri"/>
          <w:color w:val="595959" w:themeColor="text1" w:themeTint="A6"/>
        </w:rPr>
        <w:t xml:space="preserve"> and assisting wherever is needed</w:t>
      </w:r>
      <w:r w:rsidRPr="009A66B6">
        <w:rPr>
          <w:rFonts w:ascii="Calibri" w:eastAsia="Times New Roman" w:hAnsi="Calibri" w:cs="Calibri"/>
          <w:color w:val="595959" w:themeColor="text1" w:themeTint="A6"/>
        </w:rPr>
        <w:t>. You will be challenged to stretch your thinking, your faith and your service. And if we may be so bold, our hope through it all is that you see Jesus more. What you do matters. Welcome to The Global Orphan Project. </w:t>
      </w:r>
    </w:p>
    <w:p w14:paraId="3837DABE" w14:textId="77777777"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p>
    <w:p w14:paraId="51CF7EA5" w14:textId="77777777" w:rsidR="001548A5" w:rsidRPr="009A66B6" w:rsidRDefault="001548A5" w:rsidP="001548A5">
      <w:pPr>
        <w:spacing w:after="0" w:line="240" w:lineRule="auto"/>
        <w:rPr>
          <w:rFonts w:ascii="Times New Roman" w:eastAsia="Times New Roman" w:hAnsi="Times New Roman" w:cs="Times New Roman"/>
          <w:color w:val="595959" w:themeColor="text1" w:themeTint="A6"/>
          <w:sz w:val="24"/>
          <w:szCs w:val="24"/>
        </w:rPr>
      </w:pPr>
      <w:r w:rsidRPr="009A66B6">
        <w:rPr>
          <w:rFonts w:ascii="Calibri" w:eastAsia="Times New Roman" w:hAnsi="Calibri" w:cs="Calibri"/>
          <w:b/>
          <w:bCs/>
          <w:color w:val="595959" w:themeColor="text1" w:themeTint="A6"/>
        </w:rPr>
        <w:t>Who is the Global Orphan Project?</w:t>
      </w:r>
    </w:p>
    <w:p w14:paraId="203A4EB1" w14:textId="77777777" w:rsidR="001548A5" w:rsidRPr="00983666" w:rsidRDefault="001548A5" w:rsidP="001548A5">
      <w:pPr>
        <w:shd w:val="clear" w:color="auto" w:fill="FFFFFF"/>
        <w:spacing w:after="0" w:line="240" w:lineRule="auto"/>
        <w:rPr>
          <w:rFonts w:ascii="Times New Roman" w:eastAsia="Times New Roman" w:hAnsi="Times New Roman" w:cs="Times New Roman"/>
          <w:color w:val="595959" w:themeColor="text1" w:themeTint="A6"/>
          <w:sz w:val="24"/>
          <w:szCs w:val="24"/>
        </w:rPr>
      </w:pPr>
      <w:r w:rsidRPr="009A66B6">
        <w:rPr>
          <w:rFonts w:ascii="Calibri" w:eastAsia="Times New Roman" w:hAnsi="Calibri" w:cs="Calibri"/>
          <w:color w:val="595959" w:themeColor="text1" w:themeTint="A6"/>
        </w:rPr>
        <w:t>The Global Orphan Project (GO Project) is a Kansas City based 501c3 nonprofit committed to serving vulnerable kids and families through the local church and people who care.</w:t>
      </w:r>
      <w:r w:rsidRPr="00983666">
        <w:rPr>
          <w:rFonts w:ascii="Times New Roman" w:eastAsia="Times New Roman" w:hAnsi="Times New Roman" w:cs="Times New Roman"/>
          <w:color w:val="595959" w:themeColor="text1" w:themeTint="A6"/>
          <w:sz w:val="24"/>
          <w:szCs w:val="24"/>
        </w:rPr>
        <w:t xml:space="preserve"> </w:t>
      </w:r>
      <w:r w:rsidRPr="009A66B6">
        <w:rPr>
          <w:rFonts w:ascii="Calibri" w:eastAsia="Times New Roman" w:hAnsi="Calibri" w:cs="Calibri"/>
          <w:color w:val="595959" w:themeColor="text1" w:themeTint="A6"/>
        </w:rPr>
        <w:t xml:space="preserve">CarePortal is a ministry platform </w:t>
      </w:r>
      <w:r w:rsidRPr="00983666">
        <w:rPr>
          <w:rFonts w:ascii="Calibri" w:eastAsia="Times New Roman" w:hAnsi="Calibri" w:cs="Calibri"/>
          <w:color w:val="595959" w:themeColor="text1" w:themeTint="A6"/>
        </w:rPr>
        <w:t xml:space="preserve">of GO Project </w:t>
      </w:r>
      <w:r w:rsidRPr="009A66B6">
        <w:rPr>
          <w:rFonts w:ascii="Calibri" w:eastAsia="Times New Roman" w:hAnsi="Calibri" w:cs="Calibri"/>
          <w:color w:val="595959" w:themeColor="text1" w:themeTint="A6"/>
        </w:rPr>
        <w:t>that supports an interdenominational network of Churches, businesses, people who care, and child</w:t>
      </w:r>
      <w:r w:rsidRPr="00983666">
        <w:rPr>
          <w:rFonts w:ascii="Calibri" w:eastAsia="Times New Roman" w:hAnsi="Calibri" w:cs="Calibri"/>
          <w:color w:val="595959" w:themeColor="text1" w:themeTint="A6"/>
        </w:rPr>
        <w:t>-</w:t>
      </w:r>
      <w:r w:rsidRPr="009A66B6">
        <w:rPr>
          <w:rFonts w:ascii="Calibri" w:eastAsia="Times New Roman" w:hAnsi="Calibri" w:cs="Calibri"/>
          <w:color w:val="595959" w:themeColor="text1" w:themeTint="A6"/>
        </w:rPr>
        <w:t xml:space="preserve">serving agencies for the good of children and families in crisis in their </w:t>
      </w:r>
      <w:r w:rsidRPr="00983666">
        <w:rPr>
          <w:rFonts w:ascii="Calibri" w:eastAsia="Times New Roman" w:hAnsi="Calibri" w:cs="Calibri"/>
          <w:color w:val="595959" w:themeColor="text1" w:themeTint="A6"/>
        </w:rPr>
        <w:t xml:space="preserve">own </w:t>
      </w:r>
      <w:r w:rsidRPr="009A66B6">
        <w:rPr>
          <w:rFonts w:ascii="Calibri" w:eastAsia="Times New Roman" w:hAnsi="Calibri" w:cs="Calibri"/>
          <w:color w:val="595959" w:themeColor="text1" w:themeTint="A6"/>
        </w:rPr>
        <w:t>community. This network is supported by a team that develops relationships, infrastructure, and technology to empower each participating church. The goal is transformation in the lives of hurting children/families, the Church, and child welfare. Learn more at</w:t>
      </w:r>
      <w:hyperlink r:id="rId7" w:history="1">
        <w:r w:rsidRPr="009A66B6">
          <w:rPr>
            <w:rFonts w:ascii="Calibri" w:eastAsia="Times New Roman" w:hAnsi="Calibri" w:cs="Calibri"/>
            <w:color w:val="595959" w:themeColor="text1" w:themeTint="A6"/>
            <w:u w:val="single"/>
          </w:rPr>
          <w:t xml:space="preserve"> </w:t>
        </w:r>
      </w:hyperlink>
      <w:hyperlink r:id="rId8" w:history="1">
        <w:r w:rsidRPr="009A66B6">
          <w:rPr>
            <w:rFonts w:ascii="Calibri" w:eastAsia="Times New Roman" w:hAnsi="Calibri" w:cs="Calibri"/>
            <w:color w:val="595959" w:themeColor="text1" w:themeTint="A6"/>
            <w:u w:val="single"/>
          </w:rPr>
          <w:t>www.careportal.org</w:t>
        </w:r>
      </w:hyperlink>
      <w:r w:rsidRPr="009A66B6">
        <w:rPr>
          <w:rFonts w:ascii="Calibri" w:eastAsia="Times New Roman" w:hAnsi="Calibri" w:cs="Calibri"/>
          <w:color w:val="595959" w:themeColor="text1" w:themeTint="A6"/>
        </w:rPr>
        <w:t>.</w:t>
      </w:r>
    </w:p>
    <w:p w14:paraId="77E9B277" w14:textId="77777777" w:rsidR="001548A5" w:rsidRPr="00983666" w:rsidRDefault="001548A5" w:rsidP="001548A5">
      <w:pPr>
        <w:shd w:val="clear" w:color="auto" w:fill="FFFFFF"/>
        <w:spacing w:after="0" w:line="240" w:lineRule="auto"/>
        <w:rPr>
          <w:rFonts w:ascii="Times New Roman" w:eastAsia="Times New Roman" w:hAnsi="Times New Roman" w:cs="Times New Roman"/>
          <w:color w:val="595959" w:themeColor="text1" w:themeTint="A6"/>
          <w:sz w:val="24"/>
          <w:szCs w:val="24"/>
        </w:rPr>
      </w:pPr>
    </w:p>
    <w:p w14:paraId="5B707B16" w14:textId="77777777" w:rsidR="001548A5" w:rsidRPr="00983666" w:rsidRDefault="001548A5" w:rsidP="001548A5">
      <w:pPr>
        <w:shd w:val="clear" w:color="auto" w:fill="FFFFFF"/>
        <w:spacing w:after="0" w:line="240" w:lineRule="auto"/>
        <w:rPr>
          <w:rFonts w:ascii="Times New Roman" w:eastAsia="Times New Roman" w:hAnsi="Times New Roman" w:cs="Times New Roman"/>
          <w:color w:val="595959" w:themeColor="text1" w:themeTint="A6"/>
          <w:sz w:val="24"/>
          <w:szCs w:val="24"/>
        </w:rPr>
      </w:pPr>
    </w:p>
    <w:p w14:paraId="052EDE93" w14:textId="77777777" w:rsidR="001548A5" w:rsidRPr="00983666" w:rsidRDefault="001548A5" w:rsidP="001548A5">
      <w:pPr>
        <w:shd w:val="clear" w:color="auto" w:fill="FFFFFF"/>
        <w:spacing w:after="0" w:line="240" w:lineRule="auto"/>
        <w:rPr>
          <w:rFonts w:ascii="Times New Roman" w:eastAsia="Times New Roman" w:hAnsi="Times New Roman" w:cs="Times New Roman"/>
          <w:color w:val="595959" w:themeColor="text1" w:themeTint="A6"/>
          <w:sz w:val="24"/>
          <w:szCs w:val="24"/>
        </w:rPr>
      </w:pPr>
    </w:p>
    <w:p w14:paraId="0B3ADA18" w14:textId="77777777" w:rsidR="001548A5" w:rsidRPr="00983666" w:rsidRDefault="001548A5" w:rsidP="00CC2F72">
      <w:pPr>
        <w:shd w:val="clear" w:color="auto" w:fill="FFFFFF"/>
        <w:spacing w:after="0" w:line="240" w:lineRule="auto"/>
        <w:rPr>
          <w:rFonts w:eastAsia="Times New Roman" w:cstheme="minorHAnsi"/>
          <w:b/>
          <w:bCs/>
          <w:color w:val="595959" w:themeColor="text1" w:themeTint="A6"/>
        </w:rPr>
      </w:pPr>
    </w:p>
    <w:p w14:paraId="4477E0F5" w14:textId="77777777" w:rsidR="001548A5" w:rsidRPr="00983666" w:rsidRDefault="001548A5" w:rsidP="00CC2F72">
      <w:pPr>
        <w:shd w:val="clear" w:color="auto" w:fill="FFFFFF"/>
        <w:spacing w:after="0" w:line="240" w:lineRule="auto"/>
        <w:rPr>
          <w:rFonts w:eastAsia="Times New Roman" w:cstheme="minorHAnsi"/>
          <w:b/>
          <w:bCs/>
          <w:color w:val="595959" w:themeColor="text1" w:themeTint="A6"/>
        </w:rPr>
      </w:pPr>
    </w:p>
    <w:p w14:paraId="29625966" w14:textId="77777777" w:rsidR="00CC2F72" w:rsidRPr="00983666" w:rsidRDefault="00CC2F72" w:rsidP="00CC2F72">
      <w:pPr>
        <w:shd w:val="clear" w:color="auto" w:fill="FFFFFF"/>
        <w:spacing w:after="192" w:line="240" w:lineRule="auto"/>
        <w:rPr>
          <w:rFonts w:eastAsia="Times New Roman" w:cstheme="minorHAnsi"/>
          <w:color w:val="595959" w:themeColor="text1" w:themeTint="A6"/>
        </w:rPr>
      </w:pPr>
      <w:r w:rsidRPr="00983666">
        <w:rPr>
          <w:rFonts w:eastAsia="Times New Roman" w:cstheme="minorHAnsi"/>
          <w:b/>
          <w:bCs/>
          <w:color w:val="595959" w:themeColor="text1" w:themeTint="A6"/>
        </w:rPr>
        <w:t>MAIN RESPONSIBILITIES (INCLUDING BUT NOT LIMITED TO)</w:t>
      </w:r>
    </w:p>
    <w:p w14:paraId="3D0C65C3" w14:textId="0C428C3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 xml:space="preserve">Collaborate with marketing team to plan and develop </w:t>
      </w:r>
      <w:r w:rsidR="00183EF7" w:rsidRPr="00983666">
        <w:rPr>
          <w:rFonts w:eastAsia="Times New Roman" w:cstheme="minorHAnsi"/>
          <w:color w:val="595959" w:themeColor="text1" w:themeTint="A6"/>
        </w:rPr>
        <w:t xml:space="preserve">compelling </w:t>
      </w:r>
      <w:r w:rsidRPr="00983666">
        <w:rPr>
          <w:rFonts w:eastAsia="Times New Roman" w:cstheme="minorHAnsi"/>
          <w:color w:val="595959" w:themeColor="text1" w:themeTint="A6"/>
        </w:rPr>
        <w:t>content based on brand strategy</w:t>
      </w:r>
    </w:p>
    <w:p w14:paraId="7009CB6E" w14:textId="280EC43F" w:rsidR="00183EF7" w:rsidRPr="00983666" w:rsidRDefault="00183EF7"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 xml:space="preserve">Attend meetings with </w:t>
      </w:r>
      <w:r w:rsidR="007141CE" w:rsidRPr="00983666">
        <w:rPr>
          <w:rFonts w:eastAsia="Times New Roman" w:cstheme="minorHAnsi"/>
          <w:color w:val="595959" w:themeColor="text1" w:themeTint="A6"/>
        </w:rPr>
        <w:t>GO Project leaders to ask the relevant questions and gain the insights required to write effective copy</w:t>
      </w:r>
    </w:p>
    <w:p w14:paraId="1FA8BD2A" w14:textId="7777777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Assist with presenting written and creative work with internal clients</w:t>
      </w:r>
    </w:p>
    <w:p w14:paraId="276DA723" w14:textId="7777777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Write engaging, impactful and optimized-by-channel content. This includes blogs, social media, web, print and email</w:t>
      </w:r>
    </w:p>
    <w:p w14:paraId="34B1AA01" w14:textId="23D285E0"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Manage timelines for content delivery</w:t>
      </w:r>
      <w:r w:rsidR="007141CE" w:rsidRPr="00983666">
        <w:rPr>
          <w:rFonts w:eastAsia="Times New Roman" w:cstheme="minorHAnsi"/>
          <w:color w:val="595959" w:themeColor="text1" w:themeTint="A6"/>
        </w:rPr>
        <w:t>,</w:t>
      </w:r>
      <w:r w:rsidRPr="00983666">
        <w:rPr>
          <w:rFonts w:eastAsia="Times New Roman" w:cstheme="minorHAnsi"/>
          <w:color w:val="595959" w:themeColor="text1" w:themeTint="A6"/>
        </w:rPr>
        <w:t xml:space="preserve"> </w:t>
      </w:r>
      <w:r w:rsidR="007141CE" w:rsidRPr="00983666">
        <w:rPr>
          <w:rFonts w:eastAsia="Times New Roman" w:cstheme="minorHAnsi"/>
          <w:color w:val="595959" w:themeColor="text1" w:themeTint="A6"/>
        </w:rPr>
        <w:t>media</w:t>
      </w:r>
      <w:r w:rsidRPr="00983666">
        <w:rPr>
          <w:rFonts w:eastAsia="Times New Roman" w:cstheme="minorHAnsi"/>
          <w:color w:val="595959" w:themeColor="text1" w:themeTint="A6"/>
        </w:rPr>
        <w:t xml:space="preserve"> plans and events</w:t>
      </w:r>
      <w:r w:rsidR="007141CE" w:rsidRPr="00983666">
        <w:rPr>
          <w:rFonts w:eastAsia="Times New Roman" w:cstheme="minorHAnsi"/>
          <w:color w:val="595959" w:themeColor="text1" w:themeTint="A6"/>
        </w:rPr>
        <w:t xml:space="preserve"> occurring simultaneously</w:t>
      </w:r>
    </w:p>
    <w:p w14:paraId="1ED3BC5C" w14:textId="7777777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Edit, proofread and apply a first-time right mentality to all work</w:t>
      </w:r>
    </w:p>
    <w:p w14:paraId="3BEDE0A7" w14:textId="38FE913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 xml:space="preserve">Refine the distinct voices for each </w:t>
      </w:r>
      <w:r w:rsidR="007141CE" w:rsidRPr="00983666">
        <w:rPr>
          <w:rFonts w:eastAsia="Times New Roman" w:cstheme="minorHAnsi"/>
          <w:color w:val="595959" w:themeColor="text1" w:themeTint="A6"/>
        </w:rPr>
        <w:t xml:space="preserve">internal ministry initiative: </w:t>
      </w:r>
      <w:r w:rsidRPr="00983666">
        <w:rPr>
          <w:rFonts w:eastAsia="Times New Roman" w:cstheme="minorHAnsi"/>
          <w:color w:val="595959" w:themeColor="text1" w:themeTint="A6"/>
        </w:rPr>
        <w:t xml:space="preserve">The Global Orphan Project, CarePortal, GOEX Apparel </w:t>
      </w:r>
      <w:r w:rsidR="007141CE" w:rsidRPr="00983666">
        <w:rPr>
          <w:rFonts w:eastAsia="Times New Roman" w:cstheme="minorHAnsi"/>
          <w:color w:val="595959" w:themeColor="text1" w:themeTint="A6"/>
        </w:rPr>
        <w:t>and the occasional ministry partner</w:t>
      </w:r>
    </w:p>
    <w:p w14:paraId="2FD0283B" w14:textId="77777777" w:rsidR="00CC2F72" w:rsidRPr="00983666" w:rsidRDefault="00CC2F72" w:rsidP="00CC2F72">
      <w:pPr>
        <w:numPr>
          <w:ilvl w:val="0"/>
          <w:numId w:val="1"/>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Pitch in for event support and coordination</w:t>
      </w:r>
    </w:p>
    <w:p w14:paraId="5FA436CC" w14:textId="77777777" w:rsidR="00CC2F72" w:rsidRPr="00983666" w:rsidRDefault="00CC2F72" w:rsidP="00CC2F72">
      <w:pPr>
        <w:spacing w:after="0" w:line="240" w:lineRule="auto"/>
        <w:rPr>
          <w:rFonts w:eastAsia="Times New Roman" w:cstheme="minorHAnsi"/>
          <w:color w:val="595959" w:themeColor="text1" w:themeTint="A6"/>
        </w:rPr>
      </w:pPr>
    </w:p>
    <w:p w14:paraId="39D7285F" w14:textId="77777777" w:rsidR="00CC2F72" w:rsidRPr="00983666" w:rsidRDefault="00CC2F72" w:rsidP="00CC2F72">
      <w:pPr>
        <w:shd w:val="clear" w:color="auto" w:fill="FFFFFF"/>
        <w:spacing w:after="192" w:line="240" w:lineRule="auto"/>
        <w:rPr>
          <w:rFonts w:eastAsia="Times New Roman" w:cstheme="minorHAnsi"/>
          <w:color w:val="595959" w:themeColor="text1" w:themeTint="A6"/>
        </w:rPr>
      </w:pPr>
      <w:r w:rsidRPr="00983666">
        <w:rPr>
          <w:rFonts w:eastAsia="Times New Roman" w:cstheme="minorHAnsi"/>
          <w:b/>
          <w:bCs/>
          <w:color w:val="595959" w:themeColor="text1" w:themeTint="A6"/>
        </w:rPr>
        <w:t>QUALIFICATIONS AND REQUIREMENTS</w:t>
      </w:r>
    </w:p>
    <w:p w14:paraId="0E348C72" w14:textId="77777777" w:rsidR="00CC2F72" w:rsidRPr="00983666" w:rsidRDefault="00CC2F72"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Bachelor’s in journalism, marketing or communications (other degree areas will also be considered)</w:t>
      </w:r>
    </w:p>
    <w:p w14:paraId="10FCB347" w14:textId="77777777" w:rsidR="00CC2F72" w:rsidRPr="00983666" w:rsidRDefault="00CC2F72"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Two-four years of writing experience</w:t>
      </w:r>
    </w:p>
    <w:p w14:paraId="497677AB" w14:textId="77777777" w:rsidR="00CC2F72" w:rsidRPr="00983666" w:rsidRDefault="00CC2F72"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Experience with the Google Suite and Microsoft Office</w:t>
      </w:r>
    </w:p>
    <w:p w14:paraId="08E3340D" w14:textId="77777777" w:rsidR="007141CE" w:rsidRPr="00983666" w:rsidRDefault="007141CE" w:rsidP="007141CE">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Experience with Campaign Monitor, CRM, WordPress, Shopify and Basecamp preferred</w:t>
      </w:r>
    </w:p>
    <w:p w14:paraId="60D9C2E5" w14:textId="77777777" w:rsidR="00CC2F72" w:rsidRPr="00983666" w:rsidRDefault="00CC2F72"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Excellent presentation, analytical and communication skills</w:t>
      </w:r>
    </w:p>
    <w:p w14:paraId="1D16BAFD" w14:textId="73E6B334" w:rsidR="00CC2F72" w:rsidRPr="00983666" w:rsidRDefault="00CC2F72"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Personal and professional integrity with unwavering respect for co-workers and our stakeholders </w:t>
      </w:r>
    </w:p>
    <w:p w14:paraId="7475CCFF" w14:textId="4F475871" w:rsidR="00ED760A" w:rsidRPr="00983666" w:rsidRDefault="00ED760A" w:rsidP="00CC2F72">
      <w:pPr>
        <w:numPr>
          <w:ilvl w:val="0"/>
          <w:numId w:val="2"/>
        </w:numPr>
        <w:spacing w:after="0" w:line="240" w:lineRule="auto"/>
        <w:textAlignment w:val="baseline"/>
        <w:rPr>
          <w:rFonts w:eastAsia="Times New Roman" w:cstheme="minorHAnsi"/>
          <w:color w:val="595959" w:themeColor="text1" w:themeTint="A6"/>
        </w:rPr>
      </w:pPr>
      <w:r w:rsidRPr="00983666">
        <w:rPr>
          <w:rFonts w:eastAsia="Times New Roman" w:cstheme="minorHAnsi"/>
          <w:color w:val="595959" w:themeColor="text1" w:themeTint="A6"/>
        </w:rPr>
        <w:t>Passionate about empowering local churches to care for children and families in crisis</w:t>
      </w:r>
    </w:p>
    <w:p w14:paraId="79FB7ED3" w14:textId="77777777" w:rsidR="007141CE" w:rsidRPr="00983666" w:rsidRDefault="007141CE" w:rsidP="007141CE">
      <w:pPr>
        <w:numPr>
          <w:ilvl w:val="0"/>
          <w:numId w:val="2"/>
        </w:numPr>
        <w:shd w:val="clear" w:color="auto" w:fill="FFFFFF"/>
        <w:spacing w:after="0" w:line="240" w:lineRule="auto"/>
        <w:textAlignment w:val="baseline"/>
        <w:rPr>
          <w:rFonts w:eastAsia="Times New Roman" w:cstheme="minorHAnsi"/>
          <w:color w:val="595959" w:themeColor="text1" w:themeTint="A6"/>
        </w:rPr>
      </w:pPr>
      <w:bookmarkStart w:id="1" w:name="_Hlk60694832"/>
      <w:r w:rsidRPr="00983666">
        <w:rPr>
          <w:rFonts w:eastAsia="Times New Roman" w:cstheme="minorHAnsi"/>
          <w:color w:val="595959" w:themeColor="text1" w:themeTint="A6"/>
        </w:rPr>
        <w:t>A personal desire to answer God’s invitation to serve the vulnerable</w:t>
      </w:r>
    </w:p>
    <w:bookmarkEnd w:id="1"/>
    <w:p w14:paraId="4B198520" w14:textId="77777777" w:rsidR="00CC2F72" w:rsidRPr="00983666" w:rsidRDefault="00CC2F72" w:rsidP="00CC2F72">
      <w:pPr>
        <w:spacing w:after="0" w:line="240" w:lineRule="auto"/>
        <w:rPr>
          <w:rFonts w:eastAsia="Times New Roman" w:cstheme="minorHAnsi"/>
          <w:color w:val="595959" w:themeColor="text1" w:themeTint="A6"/>
        </w:rPr>
      </w:pPr>
    </w:p>
    <w:p w14:paraId="490240D2" w14:textId="77777777" w:rsidR="00092A42" w:rsidRPr="00983666" w:rsidRDefault="00092A42" w:rsidP="00CC2F72">
      <w:pPr>
        <w:spacing w:after="0" w:line="240" w:lineRule="auto"/>
        <w:rPr>
          <w:rFonts w:eastAsia="Times New Roman" w:cstheme="minorHAnsi"/>
          <w:color w:val="595959" w:themeColor="text1" w:themeTint="A6"/>
        </w:rPr>
      </w:pPr>
    </w:p>
    <w:p w14:paraId="774DC157" w14:textId="77777777" w:rsidR="00CC2F72" w:rsidRPr="00983666" w:rsidRDefault="00CC2F72" w:rsidP="00CC2F72">
      <w:pPr>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The above description is not intended to be comprehensive, but rather a focused list of priorities. This role, like the non-profit ministry, is relentless. Success provides the opportunity to not only build a career, but also bring much-needed support and care to local children and families in crisis in Kansas City and around the world. Successful candidates, like all GO Project members, are expected to live and work consistent with GO Project’s vision, mission, and values.</w:t>
      </w:r>
    </w:p>
    <w:p w14:paraId="7CFF30FF" w14:textId="77777777" w:rsidR="00CC2F72" w:rsidRPr="00983666" w:rsidRDefault="00CC2F72" w:rsidP="00CC2F72">
      <w:pPr>
        <w:spacing w:after="0" w:line="240" w:lineRule="auto"/>
        <w:rPr>
          <w:rFonts w:eastAsia="Times New Roman" w:cstheme="minorHAnsi"/>
          <w:color w:val="595959" w:themeColor="text1" w:themeTint="A6"/>
        </w:rPr>
      </w:pPr>
    </w:p>
    <w:p w14:paraId="6507935B" w14:textId="77777777" w:rsidR="00CC2F72" w:rsidRPr="00983666" w:rsidRDefault="00CC2F72" w:rsidP="00CC2F72">
      <w:pPr>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The Global Orphan Project is a 501c3 non-profit located at 3161 Wyandotte, Kansas City, MO 64111.</w:t>
      </w:r>
    </w:p>
    <w:p w14:paraId="6EACF979" w14:textId="77777777" w:rsidR="00CC2F72" w:rsidRPr="00983666" w:rsidRDefault="00CC2F72" w:rsidP="00CC2F72">
      <w:pPr>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GO Project associates are at-will employees.</w:t>
      </w:r>
    </w:p>
    <w:p w14:paraId="7CEB9AFA" w14:textId="77777777" w:rsidR="00CC2F72" w:rsidRPr="00983666" w:rsidRDefault="00CC2F72" w:rsidP="00CC2F72">
      <w:pPr>
        <w:spacing w:after="0" w:line="240" w:lineRule="auto"/>
        <w:rPr>
          <w:rFonts w:eastAsia="Times New Roman" w:cstheme="minorHAnsi"/>
          <w:color w:val="595959" w:themeColor="text1" w:themeTint="A6"/>
        </w:rPr>
      </w:pPr>
    </w:p>
    <w:p w14:paraId="75A56B1E" w14:textId="77777777" w:rsidR="00CC2F72" w:rsidRPr="00983666" w:rsidRDefault="00CC2F72" w:rsidP="00CC2F72">
      <w:pPr>
        <w:spacing w:after="0" w:line="240" w:lineRule="auto"/>
        <w:rPr>
          <w:rFonts w:eastAsia="Times New Roman" w:cstheme="minorHAnsi"/>
          <w:color w:val="595959" w:themeColor="text1" w:themeTint="A6"/>
        </w:rPr>
      </w:pPr>
      <w:r w:rsidRPr="00983666">
        <w:rPr>
          <w:rFonts w:eastAsia="Times New Roman" w:cstheme="minorHAnsi"/>
          <w:color w:val="595959" w:themeColor="text1" w:themeTint="A6"/>
        </w:rPr>
        <w:t xml:space="preserve">For consideration, email your resume, references, and cover letter to:  </w:t>
      </w:r>
      <w:hyperlink r:id="rId9" w:history="1">
        <w:r w:rsidRPr="00983666">
          <w:rPr>
            <w:rFonts w:eastAsia="Times New Roman" w:cstheme="minorHAnsi"/>
            <w:color w:val="595959" w:themeColor="text1" w:themeTint="A6"/>
            <w:u w:val="single"/>
          </w:rPr>
          <w:t>careers@goproject.org</w:t>
        </w:r>
      </w:hyperlink>
    </w:p>
    <w:p w14:paraId="660B594E" w14:textId="5B98C524" w:rsidR="001A1597" w:rsidRPr="00983666" w:rsidRDefault="00CC2F72" w:rsidP="00092A42">
      <w:pPr>
        <w:jc w:val="center"/>
        <w:rPr>
          <w:rFonts w:eastAsia="Times New Roman" w:cstheme="minorHAnsi"/>
          <w:color w:val="595959" w:themeColor="text1" w:themeTint="A6"/>
        </w:rPr>
      </w:pPr>
      <w:r w:rsidRPr="00983666">
        <w:rPr>
          <w:rFonts w:eastAsia="Times New Roman" w:cstheme="minorHAnsi"/>
          <w:color w:val="595959" w:themeColor="text1" w:themeTint="A6"/>
        </w:rPr>
        <w:br/>
        <w:t xml:space="preserve">www.goproject.org | </w:t>
      </w:r>
      <w:hyperlink r:id="rId10" w:history="1">
        <w:r w:rsidRPr="00983666">
          <w:rPr>
            <w:rFonts w:eastAsia="Times New Roman" w:cstheme="minorHAnsi"/>
            <w:color w:val="595959" w:themeColor="text1" w:themeTint="A6"/>
          </w:rPr>
          <w:t>www.careportal.org</w:t>
        </w:r>
      </w:hyperlink>
      <w:r w:rsidRPr="00983666">
        <w:rPr>
          <w:rFonts w:eastAsia="Times New Roman" w:cstheme="minorHAnsi"/>
          <w:color w:val="595959" w:themeColor="text1" w:themeTint="A6"/>
        </w:rPr>
        <w:t xml:space="preserve"> | www.goex</w:t>
      </w:r>
      <w:r w:rsidR="00092A42" w:rsidRPr="00983666">
        <w:rPr>
          <w:rFonts w:eastAsia="Times New Roman" w:cstheme="minorHAnsi"/>
          <w:color w:val="595959" w:themeColor="text1" w:themeTint="A6"/>
        </w:rPr>
        <w:t>apparel.com</w:t>
      </w:r>
    </w:p>
    <w:p w14:paraId="17AA8BA1" w14:textId="69438B80" w:rsidR="00092A42" w:rsidRPr="00983666" w:rsidRDefault="00092A42" w:rsidP="00CC2F72">
      <w:pPr>
        <w:rPr>
          <w:rFonts w:eastAsia="Times New Roman" w:cstheme="minorHAnsi"/>
          <w:color w:val="595959" w:themeColor="text1" w:themeTint="A6"/>
        </w:rPr>
      </w:pPr>
    </w:p>
    <w:p w14:paraId="5F4B9786" w14:textId="7200CA57" w:rsidR="00092A42" w:rsidRPr="00983666" w:rsidRDefault="00092A42" w:rsidP="00CC2F72">
      <w:pPr>
        <w:rPr>
          <w:rFonts w:eastAsia="Times New Roman" w:cstheme="minorHAnsi"/>
          <w:color w:val="595959" w:themeColor="text1" w:themeTint="A6"/>
        </w:rPr>
      </w:pPr>
    </w:p>
    <w:p w14:paraId="235F6391" w14:textId="1295B95E" w:rsidR="00092A42" w:rsidRPr="00983666" w:rsidRDefault="00092A42" w:rsidP="00092A42">
      <w:pPr>
        <w:jc w:val="center"/>
        <w:rPr>
          <w:rFonts w:cstheme="minorHAnsi"/>
          <w:color w:val="595959" w:themeColor="text1" w:themeTint="A6"/>
        </w:rPr>
      </w:pPr>
      <w:r w:rsidRPr="00983666">
        <w:rPr>
          <w:rFonts w:eastAsia="Times New Roman" w:cstheme="minorHAnsi"/>
          <w:color w:val="595959" w:themeColor="text1" w:themeTint="A6"/>
        </w:rPr>
        <w:t>#  #  #  #</w:t>
      </w:r>
    </w:p>
    <w:sectPr w:rsidR="00092A42" w:rsidRPr="0098366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2E9E" w14:textId="77777777" w:rsidR="00C171F2" w:rsidRDefault="00C171F2" w:rsidP="00183EF7">
      <w:pPr>
        <w:spacing w:after="0" w:line="240" w:lineRule="auto"/>
      </w:pPr>
      <w:r>
        <w:separator/>
      </w:r>
    </w:p>
  </w:endnote>
  <w:endnote w:type="continuationSeparator" w:id="0">
    <w:p w14:paraId="18B84B70" w14:textId="77777777" w:rsidR="00C171F2" w:rsidRDefault="00C171F2" w:rsidP="001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CC7AE" w14:textId="77777777" w:rsidR="00C171F2" w:rsidRDefault="00C171F2" w:rsidP="00183EF7">
      <w:pPr>
        <w:spacing w:after="0" w:line="240" w:lineRule="auto"/>
      </w:pPr>
      <w:r>
        <w:separator/>
      </w:r>
    </w:p>
  </w:footnote>
  <w:footnote w:type="continuationSeparator" w:id="0">
    <w:p w14:paraId="290C24AC" w14:textId="77777777" w:rsidR="00C171F2" w:rsidRDefault="00C171F2" w:rsidP="0018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0178" w14:textId="281AB081" w:rsidR="00183EF7" w:rsidRDefault="00183EF7" w:rsidP="00183EF7">
    <w:pPr>
      <w:pStyle w:val="Header"/>
      <w:jc w:val="right"/>
    </w:pPr>
    <w:r>
      <w:rPr>
        <w:noProof/>
      </w:rPr>
      <w:drawing>
        <wp:inline distT="0" distB="0" distL="0" distR="0" wp14:anchorId="22F215A3" wp14:editId="1055FB35">
          <wp:extent cx="1028700" cy="642938"/>
          <wp:effectExtent l="0" t="0" r="0" b="5080"/>
          <wp:docPr id="12" name="Content Placeholder 4">
            <a:extLst xmlns:a="http://schemas.openxmlformats.org/drawingml/2006/main">
              <a:ext uri="{FF2B5EF4-FFF2-40B4-BE49-F238E27FC236}">
                <a16:creationId xmlns:a16="http://schemas.microsoft.com/office/drawing/2014/main" id="{51EC32F6-8133-4838-BF62-FD3D3F3674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ntent Placeholder 4">
                    <a:extLst>
                      <a:ext uri="{FF2B5EF4-FFF2-40B4-BE49-F238E27FC236}">
                        <a16:creationId xmlns:a16="http://schemas.microsoft.com/office/drawing/2014/main" id="{51EC32F6-8133-4838-BF62-FD3D3F3674C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4661" cy="646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931"/>
    <w:multiLevelType w:val="multilevel"/>
    <w:tmpl w:val="B54E24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7D2663"/>
    <w:multiLevelType w:val="multilevel"/>
    <w:tmpl w:val="ADA66F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49D249C"/>
    <w:multiLevelType w:val="multilevel"/>
    <w:tmpl w:val="724653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F72"/>
    <w:rsid w:val="00092A42"/>
    <w:rsid w:val="000F6F7F"/>
    <w:rsid w:val="001548A5"/>
    <w:rsid w:val="00183EF7"/>
    <w:rsid w:val="0019728B"/>
    <w:rsid w:val="001A1597"/>
    <w:rsid w:val="00445CBF"/>
    <w:rsid w:val="004B739C"/>
    <w:rsid w:val="007141CE"/>
    <w:rsid w:val="008610D3"/>
    <w:rsid w:val="00983666"/>
    <w:rsid w:val="00AB3F75"/>
    <w:rsid w:val="00BA6293"/>
    <w:rsid w:val="00C171F2"/>
    <w:rsid w:val="00CC2F72"/>
    <w:rsid w:val="00CD0341"/>
    <w:rsid w:val="00D83CEA"/>
    <w:rsid w:val="00E77760"/>
    <w:rsid w:val="00ED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0827"/>
  <w15:chartTrackingRefBased/>
  <w15:docId w15:val="{84D79806-8D91-4D7A-9138-896D9646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F7"/>
  </w:style>
  <w:style w:type="paragraph" w:styleId="Footer">
    <w:name w:val="footer"/>
    <w:basedOn w:val="Normal"/>
    <w:link w:val="FooterChar"/>
    <w:uiPriority w:val="99"/>
    <w:unhideWhenUsed/>
    <w:rsid w:val="0018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F7"/>
  </w:style>
  <w:style w:type="character" w:styleId="Hyperlink">
    <w:name w:val="Hyperlink"/>
    <w:basedOn w:val="DefaultParagraphFont"/>
    <w:uiPriority w:val="99"/>
    <w:unhideWhenUsed/>
    <w:rsid w:val="00092A42"/>
    <w:rPr>
      <w:color w:val="0563C1" w:themeColor="hyperlink"/>
      <w:u w:val="single"/>
    </w:rPr>
  </w:style>
  <w:style w:type="character" w:styleId="UnresolvedMention">
    <w:name w:val="Unresolved Mention"/>
    <w:basedOn w:val="DefaultParagraphFont"/>
    <w:uiPriority w:val="99"/>
    <w:semiHidden/>
    <w:unhideWhenUsed/>
    <w:rsid w:val="00092A42"/>
    <w:rPr>
      <w:color w:val="605E5C"/>
      <w:shd w:val="clear" w:color="auto" w:fill="E1DFDD"/>
    </w:rPr>
  </w:style>
  <w:style w:type="paragraph" w:styleId="NormalWeb">
    <w:name w:val="Normal (Web)"/>
    <w:basedOn w:val="Normal"/>
    <w:uiPriority w:val="99"/>
    <w:semiHidden/>
    <w:unhideWhenUsed/>
    <w:rsid w:val="001548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port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port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reportal.org" TargetMode="External"/><Relationship Id="rId4" Type="http://schemas.openxmlformats.org/officeDocument/2006/relationships/webSettings" Target="webSettings.xml"/><Relationship Id="rId9" Type="http://schemas.openxmlformats.org/officeDocument/2006/relationships/hyperlink" Target="mailto:careers@go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 OfficeB</dc:creator>
  <cp:keywords/>
  <dc:description/>
  <cp:lastModifiedBy>Jon Cassat</cp:lastModifiedBy>
  <cp:revision>6</cp:revision>
  <dcterms:created xsi:type="dcterms:W3CDTF">2021-01-08T00:30:00Z</dcterms:created>
  <dcterms:modified xsi:type="dcterms:W3CDTF">2021-01-08T22:16:00Z</dcterms:modified>
</cp:coreProperties>
</file>